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07D" w:rsidRDefault="003649E7">
      <w:pPr>
        <w:spacing w:after="103"/>
        <w:ind w:left="-5"/>
      </w:pPr>
      <w:bookmarkStart w:id="0" w:name="_GoBack"/>
      <w:bookmarkEnd w:id="0"/>
      <w:r>
        <w:t xml:space="preserve">Инспекция МНС по </w:t>
      </w:r>
      <w:proofErr w:type="spellStart"/>
      <w:r>
        <w:t>Глубокскому</w:t>
      </w:r>
      <w:proofErr w:type="spellEnd"/>
      <w:r>
        <w:t xml:space="preserve"> району информирует: </w:t>
      </w:r>
    </w:p>
    <w:p w:rsidR="00CE507D" w:rsidRDefault="003649E7">
      <w:pPr>
        <w:ind w:left="-5"/>
      </w:pPr>
      <w:r>
        <w:t xml:space="preserve">Что нужно знать о сделках с </w:t>
      </w:r>
      <w:proofErr w:type="spellStart"/>
      <w:r>
        <w:t>токенами</w:t>
      </w:r>
      <w:proofErr w:type="spellEnd"/>
      <w:r>
        <w:rPr>
          <w:vertAlign w:val="superscript"/>
        </w:rPr>
        <w:footnoteReference w:id="1"/>
      </w:r>
      <w:r>
        <w:t xml:space="preserve"> в 2025 году</w:t>
      </w:r>
      <w:r>
        <w:rPr>
          <w:b w:val="0"/>
        </w:rPr>
        <w:t xml:space="preserve">!  </w:t>
      </w:r>
    </w:p>
    <w:p w:rsidR="00CE507D" w:rsidRDefault="003649E7">
      <w:pPr>
        <w:spacing w:after="50"/>
        <w:ind w:left="-5"/>
      </w:pPr>
      <w:r>
        <w:t>Честно, прозрачно, без риска</w:t>
      </w:r>
      <w:r>
        <w:rPr>
          <w:b w:val="0"/>
        </w:rPr>
        <w:t>!</w:t>
      </w:r>
      <w:r>
        <w:t xml:space="preserve"> </w:t>
      </w:r>
    </w:p>
    <w:p w:rsidR="00CE507D" w:rsidRDefault="003649E7">
      <w:pPr>
        <w:ind w:left="0" w:firstLine="0"/>
      </w:pPr>
      <w:r>
        <w:rPr>
          <w:sz w:val="36"/>
        </w:rPr>
        <w:t xml:space="preserve"> </w:t>
      </w:r>
    </w:p>
    <w:p w:rsidR="00CE507D" w:rsidRDefault="003649E7" w:rsidP="003649E7">
      <w:pPr>
        <w:spacing w:after="19"/>
        <w:ind w:left="-19" w:right="-1159" w:firstLine="0"/>
      </w:pPr>
      <w:r>
        <w:rPr>
          <w:noProof/>
        </w:rPr>
        <w:drawing>
          <wp:inline distT="0" distB="0" distL="0" distR="0">
            <wp:extent cx="7214616" cy="8833104"/>
            <wp:effectExtent l="0" t="0" r="0" b="0"/>
            <wp:docPr id="3066" name="Picture 30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6" name="Picture 306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14616" cy="8833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507D" w:rsidSect="003649E7">
      <w:footnotePr>
        <w:numRestart w:val="eachPage"/>
      </w:footnotePr>
      <w:pgSz w:w="11906" w:h="16838"/>
      <w:pgMar w:top="284" w:right="1440" w:bottom="284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102" w:rsidRDefault="003649E7">
      <w:pPr>
        <w:spacing w:line="240" w:lineRule="auto"/>
      </w:pPr>
      <w:r>
        <w:separator/>
      </w:r>
    </w:p>
  </w:endnote>
  <w:endnote w:type="continuationSeparator" w:id="0">
    <w:p w:rsidR="007A2102" w:rsidRDefault="003649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07D" w:rsidRDefault="003649E7">
      <w:pPr>
        <w:spacing w:line="264" w:lineRule="auto"/>
        <w:ind w:left="0" w:right="2328" w:firstLine="142"/>
      </w:pPr>
      <w:r>
        <w:separator/>
      </w:r>
    </w:p>
  </w:footnote>
  <w:footnote w:type="continuationSeparator" w:id="0">
    <w:p w:rsidR="00CE507D" w:rsidRDefault="003649E7">
      <w:pPr>
        <w:spacing w:line="264" w:lineRule="auto"/>
        <w:ind w:left="0" w:right="2328" w:firstLine="142"/>
      </w:pPr>
      <w:r>
        <w:continuationSeparator/>
      </w:r>
    </w:p>
  </w:footnote>
  <w:footnote w:id="1">
    <w:p w:rsidR="00CE507D" w:rsidRPr="003649E7" w:rsidRDefault="00CE507D" w:rsidP="003649E7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7D"/>
    <w:rsid w:val="003649E7"/>
    <w:rsid w:val="007A2102"/>
    <w:rsid w:val="00CE507D"/>
    <w:rsid w:val="00D0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CD4F0B-4253-41EA-B559-B8581218F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64" w:lineRule="auto"/>
      <w:ind w:right="2328" w:firstLine="142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paragraph" w:styleId="a3">
    <w:name w:val="footnote text"/>
    <w:basedOn w:val="a"/>
    <w:link w:val="a4"/>
    <w:uiPriority w:val="99"/>
    <w:semiHidden/>
    <w:unhideWhenUsed/>
    <w:rsid w:val="003649E7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649E7"/>
    <w:rPr>
      <w:rFonts w:ascii="Calibri" w:eastAsia="Calibri" w:hAnsi="Calibri" w:cs="Calibri"/>
      <w:b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Тарасевич Ольга Александровна</dc:creator>
  <cp:keywords/>
  <cp:lastModifiedBy>Ермакович Ольга Александровна</cp:lastModifiedBy>
  <cp:revision>2</cp:revision>
  <dcterms:created xsi:type="dcterms:W3CDTF">2025-03-26T12:12:00Z</dcterms:created>
  <dcterms:modified xsi:type="dcterms:W3CDTF">2025-03-26T12:12:00Z</dcterms:modified>
</cp:coreProperties>
</file>